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69EB06" w14:textId="22F390B6" w:rsidR="001D3AA8" w:rsidRPr="001D3AA8" w:rsidRDefault="00E740BA" w:rsidP="001D3AA8">
      <w:pPr>
        <w:widowControl/>
        <w:shd w:val="clear" w:color="auto" w:fill="FBCB55"/>
        <w:spacing w:after="120"/>
        <w:jc w:val="left"/>
        <w:outlineLvl w:val="0"/>
        <w:rPr>
          <w:rFonts w:ascii="メイリオ" w:eastAsia="メイリオ" w:hAnsi="メイリオ" w:cs="ＭＳ Ｐゴシック"/>
          <w:b/>
          <w:bCs/>
          <w:color w:val="000000"/>
          <w:kern w:val="36"/>
          <w:sz w:val="30"/>
          <w:szCs w:val="30"/>
        </w:rPr>
      </w:pPr>
      <w:r>
        <w:rPr>
          <w:rFonts w:ascii="メイリオ" w:eastAsia="メイリオ" w:hAnsi="メイリオ" w:cs="ＭＳ Ｐゴシック" w:hint="eastAsia"/>
          <w:b/>
          <w:bCs/>
          <w:color w:val="000000"/>
          <w:kern w:val="36"/>
          <w:sz w:val="30"/>
          <w:szCs w:val="30"/>
        </w:rPr>
        <w:t>行田市総合体育館　行田グリーンアリーナ</w:t>
      </w:r>
    </w:p>
    <w:p w14:paraId="0721CCD3" w14:textId="5AD7E326" w:rsidR="00D179F8" w:rsidRDefault="00E740BA">
      <w:pPr>
        <w:rPr>
          <w:rFonts w:hint="eastAsia"/>
        </w:rPr>
      </w:pPr>
      <w:r w:rsidRPr="00E740BA">
        <w:drawing>
          <wp:inline distT="0" distB="0" distL="0" distR="0" wp14:anchorId="09BD6012" wp14:editId="3C774486">
            <wp:extent cx="5760417" cy="2438400"/>
            <wp:effectExtent l="0" t="0" r="0" b="0"/>
            <wp:docPr id="183552746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527466" name=""/>
                    <pic:cNvPicPr/>
                  </pic:nvPicPr>
                  <pic:blipFill rotWithShape="1">
                    <a:blip r:embed="rId5"/>
                    <a:srcRect l="3246" t="26110" r="48449" b="37542"/>
                    <a:stretch/>
                  </pic:blipFill>
                  <pic:spPr bwMode="auto">
                    <a:xfrm>
                      <a:off x="0" y="0"/>
                      <a:ext cx="5865224" cy="2482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A1ECC9" w14:textId="77777777" w:rsidR="001D3AA8" w:rsidRPr="001D3AA8" w:rsidRDefault="001D3AA8" w:rsidP="001D3AA8">
      <w:pPr>
        <w:widowControl/>
        <w:shd w:val="clear" w:color="auto" w:fill="F8D873"/>
        <w:spacing w:before="360" w:after="192"/>
        <w:jc w:val="left"/>
        <w:outlineLvl w:val="1"/>
        <w:rPr>
          <w:rFonts w:ascii="メイリオ" w:eastAsia="メイリオ" w:hAnsi="メイリオ" w:cs="ＭＳ Ｐゴシック"/>
          <w:b/>
          <w:bCs/>
          <w:color w:val="000000"/>
          <w:kern w:val="0"/>
          <w:sz w:val="27"/>
          <w:szCs w:val="27"/>
        </w:rPr>
      </w:pPr>
      <w:r w:rsidRPr="001D3AA8">
        <w:rPr>
          <w:rFonts w:ascii="メイリオ" w:eastAsia="メイリオ" w:hAnsi="メイリオ" w:cs="ＭＳ Ｐゴシック" w:hint="eastAsia"/>
          <w:b/>
          <w:bCs/>
          <w:color w:val="000000"/>
          <w:kern w:val="0"/>
          <w:sz w:val="27"/>
          <w:szCs w:val="27"/>
        </w:rPr>
        <w:t>基本情報</w:t>
      </w:r>
    </w:p>
    <w:tbl>
      <w:tblPr>
        <w:tblW w:w="5000" w:type="pct"/>
        <w:tblBorders>
          <w:top w:val="single" w:sz="6" w:space="0" w:color="939393"/>
          <w:left w:val="single" w:sz="6" w:space="0" w:color="939393"/>
          <w:bottom w:val="single" w:sz="6" w:space="0" w:color="939393"/>
          <w:right w:val="single" w:sz="6" w:space="0" w:color="939393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41"/>
        <w:gridCol w:w="8009"/>
      </w:tblGrid>
      <w:tr w:rsidR="001D3AA8" w:rsidRPr="001D3AA8" w14:paraId="1F26E066" w14:textId="77777777" w:rsidTr="001D3AA8">
        <w:tc>
          <w:tcPr>
            <w:tcW w:w="2441" w:type="dxa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EDE0CD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5505C8CA" w14:textId="77777777" w:rsidR="001D3AA8" w:rsidRPr="001D3AA8" w:rsidRDefault="001D3AA8" w:rsidP="001D3AA8">
            <w:pPr>
              <w:widowControl/>
              <w:jc w:val="left"/>
              <w:rPr>
                <w:rFonts w:ascii="メイリオ" w:eastAsia="メイリオ" w:hAnsi="メイリオ" w:cs="ＭＳ Ｐゴシック"/>
                <w:b/>
                <w:bCs/>
                <w:color w:val="000000"/>
                <w:kern w:val="0"/>
                <w:szCs w:val="21"/>
              </w:rPr>
            </w:pPr>
            <w:r w:rsidRPr="001D3AA8">
              <w:rPr>
                <w:rFonts w:ascii="メイリオ" w:eastAsia="メイリオ" w:hAnsi="メイリオ" w:cs="ＭＳ Ｐゴシック" w:hint="eastAsia"/>
                <w:b/>
                <w:bCs/>
                <w:color w:val="000000"/>
                <w:kern w:val="0"/>
                <w:szCs w:val="21"/>
              </w:rPr>
              <w:t>施設名</w:t>
            </w:r>
          </w:p>
        </w:tc>
        <w:tc>
          <w:tcPr>
            <w:tcW w:w="0" w:type="auto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FFFFFF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59F4CB44" w14:textId="2573CDEF" w:rsidR="001D3AA8" w:rsidRPr="001D3AA8" w:rsidRDefault="007F2FA0" w:rsidP="001D3AA8">
            <w:pPr>
              <w:widowControl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>
              <w:rPr>
                <w:rFonts w:ascii="メイリオ" w:eastAsia="メイリオ" w:hAnsi="メイリオ" w:cs="ＭＳ Ｐゴシック" w:hint="eastAsia"/>
                <w:color w:val="000000"/>
                <w:kern w:val="0"/>
                <w:szCs w:val="21"/>
              </w:rPr>
              <w:t>行田市総合体育館　行田グリーンアリーナ</w:t>
            </w:r>
          </w:p>
        </w:tc>
      </w:tr>
      <w:tr w:rsidR="001D3AA8" w:rsidRPr="001D3AA8" w14:paraId="4EE05128" w14:textId="77777777" w:rsidTr="001D3AA8">
        <w:tc>
          <w:tcPr>
            <w:tcW w:w="2441" w:type="dxa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EDE0CD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317B63BA" w14:textId="77777777" w:rsidR="001D3AA8" w:rsidRPr="001D3AA8" w:rsidRDefault="001D3AA8" w:rsidP="001D3AA8">
            <w:pPr>
              <w:widowControl/>
              <w:jc w:val="left"/>
              <w:rPr>
                <w:rFonts w:ascii="メイリオ" w:eastAsia="メイリオ" w:hAnsi="メイリオ" w:cs="ＭＳ Ｐゴシック"/>
                <w:b/>
                <w:bCs/>
                <w:color w:val="000000"/>
                <w:kern w:val="0"/>
                <w:szCs w:val="21"/>
              </w:rPr>
            </w:pPr>
            <w:r w:rsidRPr="001D3AA8">
              <w:rPr>
                <w:rFonts w:ascii="メイリオ" w:eastAsia="メイリオ" w:hAnsi="メイリオ" w:cs="ＭＳ Ｐゴシック" w:hint="eastAsia"/>
                <w:b/>
                <w:bCs/>
                <w:color w:val="000000"/>
                <w:kern w:val="0"/>
                <w:szCs w:val="21"/>
              </w:rPr>
              <w:t>所在地</w:t>
            </w:r>
          </w:p>
        </w:tc>
        <w:tc>
          <w:tcPr>
            <w:tcW w:w="0" w:type="auto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FFFFFF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00DC7F7B" w14:textId="77777777" w:rsidR="002D6D62" w:rsidRDefault="00C85DC8" w:rsidP="00D179F8">
            <w:pPr>
              <w:widowControl/>
              <w:spacing w:line="60" w:lineRule="auto"/>
              <w:jc w:val="left"/>
              <w:rPr>
                <w:rFonts w:ascii="メイリオ" w:eastAsia="メイリオ" w:hAnsi="メイリオ"/>
                <w:color w:val="000000"/>
                <w:sz w:val="23"/>
                <w:szCs w:val="23"/>
              </w:rPr>
            </w:pPr>
            <w:r>
              <w:rPr>
                <w:rFonts w:ascii="メイリオ" w:eastAsia="メイリオ" w:hAnsi="メイリオ" w:hint="eastAsia"/>
                <w:color w:val="000000"/>
                <w:sz w:val="23"/>
                <w:szCs w:val="23"/>
              </w:rPr>
              <w:t>〒361-0061　埼玉県行田市大字和田1242</w:t>
            </w:r>
          </w:p>
          <w:p w14:paraId="65AD92A9" w14:textId="01DC145D" w:rsidR="001D3AA8" w:rsidRPr="001D3AA8" w:rsidRDefault="002D6D62" w:rsidP="00D179F8">
            <w:pPr>
              <w:widowControl/>
              <w:spacing w:line="60" w:lineRule="auto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>
              <w:rPr>
                <w:rFonts w:ascii="メイリオ" w:eastAsia="メイリオ" w:hAnsi="メイリオ" w:hint="eastAsia"/>
                <w:color w:val="000000"/>
                <w:sz w:val="23"/>
                <w:szCs w:val="23"/>
              </w:rPr>
              <w:t>電話</w:t>
            </w:r>
            <w:r>
              <w:rPr>
                <w:rFonts w:ascii="メイリオ" w:eastAsia="メイリオ" w:hAnsi="メイリオ" w:hint="eastAsia"/>
                <w:color w:val="000000"/>
                <w:sz w:val="23"/>
                <w:szCs w:val="23"/>
              </w:rPr>
              <w:t>：048-553-3377　　　FAX</w:t>
            </w:r>
            <w:r>
              <w:rPr>
                <w:rFonts w:ascii="メイリオ" w:eastAsia="メイリオ" w:hAnsi="メイリオ" w:hint="eastAsia"/>
                <w:color w:val="000000"/>
                <w:sz w:val="23"/>
                <w:szCs w:val="23"/>
              </w:rPr>
              <w:t>：048-553-0487</w:t>
            </w:r>
          </w:p>
        </w:tc>
      </w:tr>
      <w:tr w:rsidR="001D3AA8" w:rsidRPr="001D3AA8" w14:paraId="574D95EE" w14:textId="77777777" w:rsidTr="001D3AA8">
        <w:tc>
          <w:tcPr>
            <w:tcW w:w="2441" w:type="dxa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EDE0CD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0E965DBA" w14:textId="77777777" w:rsidR="001D3AA8" w:rsidRPr="001D3AA8" w:rsidRDefault="001D3AA8" w:rsidP="001D3AA8">
            <w:pPr>
              <w:widowControl/>
              <w:jc w:val="left"/>
              <w:rPr>
                <w:rFonts w:ascii="メイリオ" w:eastAsia="メイリオ" w:hAnsi="メイリオ" w:cs="ＭＳ Ｐゴシック"/>
                <w:b/>
                <w:bCs/>
                <w:color w:val="000000"/>
                <w:kern w:val="0"/>
                <w:szCs w:val="21"/>
              </w:rPr>
            </w:pPr>
            <w:r w:rsidRPr="001D3AA8">
              <w:rPr>
                <w:rFonts w:ascii="メイリオ" w:eastAsia="メイリオ" w:hAnsi="メイリオ" w:cs="ＭＳ Ｐゴシック" w:hint="eastAsia"/>
                <w:b/>
                <w:bCs/>
                <w:color w:val="000000"/>
                <w:kern w:val="0"/>
                <w:szCs w:val="21"/>
              </w:rPr>
              <w:t>営業時間</w:t>
            </w:r>
          </w:p>
        </w:tc>
        <w:tc>
          <w:tcPr>
            <w:tcW w:w="0" w:type="auto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FFFFFF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39965527" w14:textId="77777777" w:rsidR="001D3AA8" w:rsidRPr="001D3AA8" w:rsidRDefault="001D3AA8" w:rsidP="001D3AA8">
            <w:pPr>
              <w:widowControl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1D3AA8">
              <w:rPr>
                <w:rFonts w:ascii="メイリオ" w:eastAsia="メイリオ" w:hAnsi="メイリオ" w:cs="ＭＳ Ｐゴシック" w:hint="eastAsia"/>
                <w:color w:val="000000"/>
                <w:kern w:val="0"/>
                <w:szCs w:val="21"/>
              </w:rPr>
              <w:t>9時00分～21時00分</w:t>
            </w:r>
          </w:p>
        </w:tc>
      </w:tr>
      <w:tr w:rsidR="001D3AA8" w:rsidRPr="001D3AA8" w14:paraId="720B4976" w14:textId="77777777" w:rsidTr="001D3AA8">
        <w:tc>
          <w:tcPr>
            <w:tcW w:w="2441" w:type="dxa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EDE0CD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308FF0B9" w14:textId="77777777" w:rsidR="001D3AA8" w:rsidRPr="001D3AA8" w:rsidRDefault="001D3AA8" w:rsidP="001D3AA8">
            <w:pPr>
              <w:widowControl/>
              <w:jc w:val="left"/>
              <w:rPr>
                <w:rFonts w:ascii="メイリオ" w:eastAsia="メイリオ" w:hAnsi="メイリオ" w:cs="ＭＳ Ｐゴシック"/>
                <w:b/>
                <w:bCs/>
                <w:color w:val="000000"/>
                <w:kern w:val="0"/>
                <w:szCs w:val="21"/>
              </w:rPr>
            </w:pPr>
            <w:r w:rsidRPr="001D3AA8">
              <w:rPr>
                <w:rFonts w:ascii="メイリオ" w:eastAsia="メイリオ" w:hAnsi="メイリオ" w:cs="ＭＳ Ｐゴシック" w:hint="eastAsia"/>
                <w:b/>
                <w:bCs/>
                <w:color w:val="000000"/>
                <w:kern w:val="0"/>
                <w:szCs w:val="21"/>
              </w:rPr>
              <w:t>駐車場</w:t>
            </w:r>
          </w:p>
        </w:tc>
        <w:tc>
          <w:tcPr>
            <w:tcW w:w="0" w:type="auto"/>
            <w:tcBorders>
              <w:top w:val="single" w:sz="6" w:space="0" w:color="939393"/>
              <w:left w:val="single" w:sz="6" w:space="0" w:color="939393"/>
              <w:bottom w:val="single" w:sz="6" w:space="0" w:color="939393"/>
              <w:right w:val="single" w:sz="6" w:space="0" w:color="939393"/>
            </w:tcBorders>
            <w:shd w:val="clear" w:color="auto" w:fill="FFFFFF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  <w:hideMark/>
          </w:tcPr>
          <w:p w14:paraId="10AFEABE" w14:textId="77777777" w:rsidR="008A4CD7" w:rsidRDefault="001D3AA8" w:rsidP="008A4CD7">
            <w:pPr>
              <w:widowControl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1D3AA8">
              <w:rPr>
                <w:rFonts w:ascii="メイリオ" w:eastAsia="メイリオ" w:hAnsi="メイリオ" w:cs="ＭＳ Ｐゴシック" w:hint="eastAsia"/>
                <w:color w:val="000000"/>
                <w:kern w:val="0"/>
                <w:szCs w:val="21"/>
              </w:rPr>
              <w:t>あり  </w:t>
            </w:r>
            <w:r w:rsidR="002C0F60">
              <w:rPr>
                <w:rFonts w:ascii="メイリオ" w:eastAsia="メイリオ" w:hAnsi="メイリオ" w:cs="ＭＳ Ｐゴシック" w:hint="eastAsia"/>
                <w:color w:val="000000"/>
                <w:kern w:val="0"/>
                <w:szCs w:val="21"/>
              </w:rPr>
              <w:t xml:space="preserve">東側204台　,　西側50台　</w:t>
            </w:r>
          </w:p>
          <w:p w14:paraId="1D12B736" w14:textId="2C09D7FE" w:rsidR="002C0F60" w:rsidRPr="002C0F60" w:rsidRDefault="002C0F60" w:rsidP="008A4CD7">
            <w:pPr>
              <w:widowControl/>
              <w:jc w:val="left"/>
              <w:rPr>
                <w:rFonts w:ascii="メイリオ" w:eastAsia="メイリオ" w:hAnsi="メイリオ" w:cs="ＭＳ Ｐゴシック" w:hint="eastAsia"/>
                <w:color w:val="000000"/>
                <w:kern w:val="0"/>
                <w:szCs w:val="21"/>
              </w:rPr>
            </w:pPr>
            <w:r>
              <w:rPr>
                <w:rFonts w:ascii="メイリオ" w:eastAsia="メイリオ" w:hAnsi="メイリオ" w:cs="ＭＳ Ｐゴシック" w:hint="eastAsia"/>
                <w:color w:val="000000"/>
                <w:kern w:val="0"/>
                <w:szCs w:val="21"/>
              </w:rPr>
              <w:t>管理車両及び福祉車両用8台（出入り口付近）</w:t>
            </w:r>
          </w:p>
        </w:tc>
      </w:tr>
    </w:tbl>
    <w:p w14:paraId="46C70CA7" w14:textId="77777777" w:rsidR="00D179F8" w:rsidRDefault="00D179F8" w:rsidP="001D3AA8">
      <w:pPr>
        <w:widowControl/>
        <w:pBdr>
          <w:left w:val="single" w:sz="36" w:space="4" w:color="EDC861"/>
        </w:pBdr>
        <w:shd w:val="clear" w:color="auto" w:fill="FFFFFF"/>
        <w:spacing w:before="360" w:after="192"/>
        <w:jc w:val="left"/>
        <w:outlineLvl w:val="2"/>
        <w:rPr>
          <w:rFonts w:ascii="メイリオ" w:eastAsia="メイリオ" w:hAnsi="メイリオ" w:cs="ＭＳ Ｐゴシック"/>
          <w:b/>
          <w:bCs/>
          <w:color w:val="000000"/>
          <w:kern w:val="0"/>
          <w:sz w:val="24"/>
          <w:szCs w:val="24"/>
        </w:rPr>
      </w:pPr>
    </w:p>
    <w:p w14:paraId="12BFA7F6" w14:textId="77777777" w:rsidR="00D179F8" w:rsidRDefault="00D179F8" w:rsidP="001D3AA8">
      <w:pPr>
        <w:widowControl/>
        <w:pBdr>
          <w:left w:val="single" w:sz="36" w:space="4" w:color="EDC861"/>
        </w:pBdr>
        <w:shd w:val="clear" w:color="auto" w:fill="FFFFFF"/>
        <w:spacing w:before="360" w:after="192"/>
        <w:jc w:val="left"/>
        <w:outlineLvl w:val="2"/>
        <w:rPr>
          <w:rFonts w:ascii="メイリオ" w:eastAsia="メイリオ" w:hAnsi="メイリオ" w:cs="ＭＳ Ｐゴシック"/>
          <w:b/>
          <w:bCs/>
          <w:color w:val="000000"/>
          <w:kern w:val="0"/>
          <w:sz w:val="24"/>
          <w:szCs w:val="24"/>
        </w:rPr>
      </w:pPr>
    </w:p>
    <w:p w14:paraId="53CBAAE2" w14:textId="77777777" w:rsidR="00F444D8" w:rsidRDefault="00F444D8" w:rsidP="001D3AA8">
      <w:pPr>
        <w:widowControl/>
        <w:pBdr>
          <w:left w:val="single" w:sz="36" w:space="4" w:color="EDC861"/>
        </w:pBdr>
        <w:shd w:val="clear" w:color="auto" w:fill="FFFFFF"/>
        <w:spacing w:before="360" w:after="192"/>
        <w:jc w:val="left"/>
        <w:outlineLvl w:val="2"/>
        <w:rPr>
          <w:rFonts w:ascii="メイリオ" w:eastAsia="メイリオ" w:hAnsi="メイリオ" w:cs="ＭＳ Ｐゴシック"/>
          <w:b/>
          <w:bCs/>
          <w:color w:val="000000"/>
          <w:kern w:val="0"/>
          <w:sz w:val="24"/>
          <w:szCs w:val="24"/>
        </w:rPr>
      </w:pPr>
    </w:p>
    <w:p w14:paraId="6ADA2066" w14:textId="77777777" w:rsidR="00F444D8" w:rsidRDefault="00F444D8" w:rsidP="001D3AA8">
      <w:pPr>
        <w:widowControl/>
        <w:pBdr>
          <w:left w:val="single" w:sz="36" w:space="4" w:color="EDC861"/>
        </w:pBdr>
        <w:shd w:val="clear" w:color="auto" w:fill="FFFFFF"/>
        <w:spacing w:before="360" w:after="192"/>
        <w:jc w:val="left"/>
        <w:outlineLvl w:val="2"/>
        <w:rPr>
          <w:rFonts w:ascii="メイリオ" w:eastAsia="メイリオ" w:hAnsi="メイリオ" w:cs="ＭＳ Ｐゴシック" w:hint="eastAsia"/>
          <w:b/>
          <w:bCs/>
          <w:color w:val="000000"/>
          <w:kern w:val="0"/>
          <w:sz w:val="24"/>
          <w:szCs w:val="24"/>
        </w:rPr>
      </w:pPr>
    </w:p>
    <w:p w14:paraId="6C4875C9" w14:textId="5D3D4652" w:rsidR="001D3AA8" w:rsidRDefault="001D3AA8" w:rsidP="001D3AA8">
      <w:pPr>
        <w:widowControl/>
        <w:pBdr>
          <w:left w:val="single" w:sz="36" w:space="4" w:color="EDC861"/>
        </w:pBdr>
        <w:shd w:val="clear" w:color="auto" w:fill="FFFFFF"/>
        <w:spacing w:before="360" w:after="192"/>
        <w:jc w:val="left"/>
        <w:outlineLvl w:val="2"/>
        <w:rPr>
          <w:rFonts w:ascii="メイリオ" w:eastAsia="メイリオ" w:hAnsi="メイリオ" w:cs="ＭＳ Ｐゴシック"/>
          <w:b/>
          <w:bCs/>
          <w:color w:val="000000"/>
          <w:kern w:val="0"/>
          <w:sz w:val="24"/>
          <w:szCs w:val="24"/>
        </w:rPr>
      </w:pPr>
      <w:r w:rsidRPr="001D3AA8">
        <w:rPr>
          <w:rFonts w:ascii="メイリオ" w:eastAsia="メイリオ" w:hAnsi="メイリオ" w:cs="ＭＳ Ｐゴシック" w:hint="eastAsia"/>
          <w:b/>
          <w:bCs/>
          <w:color w:val="000000"/>
          <w:kern w:val="0"/>
          <w:sz w:val="24"/>
          <w:szCs w:val="24"/>
        </w:rPr>
        <w:t>交通アクセス</w:t>
      </w:r>
    </w:p>
    <w:p w14:paraId="418D9495" w14:textId="3B960BE0" w:rsidR="007F2FA0" w:rsidRPr="001D3AA8" w:rsidRDefault="005737FB" w:rsidP="001D3AA8">
      <w:pPr>
        <w:widowControl/>
        <w:pBdr>
          <w:left w:val="single" w:sz="36" w:space="4" w:color="EDC861"/>
        </w:pBdr>
        <w:shd w:val="clear" w:color="auto" w:fill="FFFFFF"/>
        <w:spacing w:before="360" w:after="192"/>
        <w:jc w:val="left"/>
        <w:outlineLvl w:val="2"/>
        <w:rPr>
          <w:rFonts w:ascii="メイリオ" w:eastAsia="メイリオ" w:hAnsi="メイリオ" w:cs="ＭＳ Ｐゴシック" w:hint="eastAsia"/>
          <w:b/>
          <w:bCs/>
          <w:color w:val="000000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47A80C3" wp14:editId="3A84AF94">
            <wp:extent cx="5234940" cy="3234419"/>
            <wp:effectExtent l="0" t="0" r="3810" b="4445"/>
            <wp:docPr id="49011012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110121" name=""/>
                    <pic:cNvPicPr/>
                  </pic:nvPicPr>
                  <pic:blipFill rotWithShape="1">
                    <a:blip r:embed="rId6"/>
                    <a:srcRect l="36610" t="21241" r="41198" b="54386"/>
                    <a:stretch/>
                  </pic:blipFill>
                  <pic:spPr bwMode="auto">
                    <a:xfrm>
                      <a:off x="0" y="0"/>
                      <a:ext cx="5266033" cy="3253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D38ABF" w14:textId="77777777" w:rsidR="00456E3D" w:rsidRPr="00456E3D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秩父鉄道行田市駅から徒歩約15分</w:t>
      </w:r>
    </w:p>
    <w:p w14:paraId="2D7EBAFF" w14:textId="77777777" w:rsidR="00456E3D" w:rsidRPr="00456E3D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 w:hint="eastAsia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JR行田駅から車で約20分</w:t>
      </w:r>
    </w:p>
    <w:p w14:paraId="71D89AFB" w14:textId="77777777" w:rsidR="00456E3D" w:rsidRPr="00456E3D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 w:hint="eastAsia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JR吹上駅から車で約25分</w:t>
      </w:r>
    </w:p>
    <w:p w14:paraId="1DBE80ED" w14:textId="77777777" w:rsidR="00456E3D" w:rsidRPr="00456E3D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 w:hint="eastAsia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東北自動車道羽生ICから車で約35分</w:t>
      </w:r>
    </w:p>
    <w:p w14:paraId="3064D3BF" w14:textId="77777777" w:rsidR="00456E3D" w:rsidRPr="00456E3D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 w:hint="eastAsia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関越自動車道東松山ICまたは花園ICから車で約50分</w:t>
      </w:r>
    </w:p>
    <w:p w14:paraId="271C2373" w14:textId="77777777" w:rsidR="00456E3D" w:rsidRPr="00456E3D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 w:hint="eastAsia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圏央道白岡菖蒲ICから車で約50分</w:t>
      </w:r>
    </w:p>
    <w:p w14:paraId="7D88BD2D" w14:textId="77777777" w:rsidR="00456E3D" w:rsidRPr="00456E3D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 w:hint="eastAsia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秩父鉄道行田市駅から車で約6分</w:t>
      </w:r>
    </w:p>
    <w:p w14:paraId="3EF15E98" w14:textId="77777777" w:rsidR="00460833" w:rsidRDefault="00456E3D" w:rsidP="00456E3D">
      <w:pPr>
        <w:widowControl/>
        <w:numPr>
          <w:ilvl w:val="0"/>
          <w:numId w:val="4"/>
        </w:numPr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市内循環バス　北東・北西循環コースでのご来館も可能です。</w:t>
      </w:r>
    </w:p>
    <w:p w14:paraId="01CE75B7" w14:textId="2A2740E5" w:rsidR="00456E3D" w:rsidRPr="00456E3D" w:rsidRDefault="00456E3D" w:rsidP="00460833">
      <w:pPr>
        <w:widowControl/>
        <w:shd w:val="clear" w:color="auto" w:fill="FFFFFF"/>
        <w:spacing w:line="60" w:lineRule="auto"/>
        <w:ind w:left="1020"/>
        <w:jc w:val="left"/>
        <w:rPr>
          <w:rFonts w:ascii="メイリオ" w:eastAsia="メイリオ" w:hAnsi="メイリオ" w:cs="ＭＳ Ｐゴシック" w:hint="eastAsia"/>
          <w:color w:val="000000"/>
          <w:kern w:val="0"/>
          <w:sz w:val="22"/>
        </w:rPr>
      </w:pPr>
      <w:r w:rsidRPr="00456E3D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(「総合公園」バス停で下車ください)</w:t>
      </w:r>
    </w:p>
    <w:p w14:paraId="41B61368" w14:textId="1D3BA71E" w:rsidR="007F2FA0" w:rsidRPr="007F2FA0" w:rsidRDefault="007F2FA0" w:rsidP="00456E3D">
      <w:pPr>
        <w:pStyle w:val="Web"/>
        <w:shd w:val="clear" w:color="auto" w:fill="FFFFFF"/>
        <w:spacing w:before="0" w:beforeAutospacing="0" w:after="225" w:afterAutospacing="0" w:line="60" w:lineRule="auto"/>
        <w:rPr>
          <w:rFonts w:ascii="メイリオ" w:eastAsia="メイリオ" w:hAnsi="メイリオ" w:hint="eastAsia"/>
          <w:color w:val="000000"/>
          <w:sz w:val="22"/>
        </w:rPr>
      </w:pPr>
    </w:p>
    <w:p w14:paraId="7BAE93C9" w14:textId="5E32DBC7" w:rsidR="001D3AA8" w:rsidRDefault="008B08C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2818FB" wp14:editId="047D5EF6">
                <wp:simplePos x="0" y="0"/>
                <wp:positionH relativeFrom="margin">
                  <wp:posOffset>125730</wp:posOffset>
                </wp:positionH>
                <wp:positionV relativeFrom="paragraph">
                  <wp:posOffset>4263390</wp:posOffset>
                </wp:positionV>
                <wp:extent cx="1668780" cy="1173480"/>
                <wp:effectExtent l="19050" t="495300" r="26670" b="26670"/>
                <wp:wrapNone/>
                <wp:docPr id="1486219239" name="吹き出し: 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780" cy="1173480"/>
                        </a:xfrm>
                        <a:prstGeom prst="wedgeRectCallout">
                          <a:avLst>
                            <a:gd name="adj1" fmla="val 28025"/>
                            <a:gd name="adj2" fmla="val -88150"/>
                          </a:avLst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6CCF4A" w14:textId="77777777" w:rsidR="008B08C6" w:rsidRPr="008B08C6" w:rsidRDefault="008B08C6" w:rsidP="008B08C6">
                            <w:pPr>
                              <w:jc w:val="center"/>
                              <w:rPr>
                                <w:rFonts w:ascii="ＭＳ 明朝" w:eastAsia="ＭＳ 明朝" w:hAnsi="ＭＳ 明朝"/>
                                <w:b/>
                                <w:bCs/>
                              </w:rPr>
                            </w:pPr>
                            <w:r w:rsidRPr="008B08C6"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  <w:t>役員・審判</w:t>
                            </w:r>
                          </w:p>
                          <w:p w14:paraId="598EE4CC" w14:textId="23C34CFA" w:rsidR="008B08C6" w:rsidRPr="008B08C6" w:rsidRDefault="008B08C6" w:rsidP="008B08C6">
                            <w:pPr>
                              <w:jc w:val="center"/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</w:pPr>
                            <w:r w:rsidRPr="008B08C6"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  <w:t>駐車場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32818FB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吹き出し: 四角形 1" o:spid="_x0000_s1026" type="#_x0000_t61" style="position:absolute;left:0;text-align:left;margin-left:9.9pt;margin-top:335.7pt;width:131.4pt;height:92.4pt;z-index:2516623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" adj="16853,-8240" fillcolor="white [3201]" strokecolor="red" strokeweight="2.25pt">
                <v:textbox>
                  <w:txbxContent>
                    <w:p w14:paraId="166CCF4A" w14:textId="77777777" w:rsidR="008B08C6" w:rsidRPr="008B08C6" w:rsidRDefault="008B08C6" w:rsidP="008B08C6">
                      <w:pPr>
                        <w:jc w:val="center"/>
                        <w:rPr>
                          <w:rFonts w:ascii="ＭＳ 明朝" w:eastAsia="ＭＳ 明朝" w:hAnsi="ＭＳ 明朝"/>
                          <w:b/>
                          <w:bCs/>
                        </w:rPr>
                      </w:pPr>
                      <w:r w:rsidRPr="008B08C6"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  <w:t>役員・審判</w:t>
                      </w:r>
                    </w:p>
                    <w:p w14:paraId="598EE4CC" w14:textId="23C34CFA" w:rsidR="008B08C6" w:rsidRPr="008B08C6" w:rsidRDefault="008B08C6" w:rsidP="008B08C6">
                      <w:pPr>
                        <w:jc w:val="center"/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</w:pPr>
                      <w:r w:rsidRPr="008B08C6"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  <w:t>駐車場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F61A6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81ABF2B" wp14:editId="602654E8">
                <wp:simplePos x="0" y="0"/>
                <wp:positionH relativeFrom="margin">
                  <wp:posOffset>5074920</wp:posOffset>
                </wp:positionH>
                <wp:positionV relativeFrom="paragraph">
                  <wp:posOffset>3630930</wp:posOffset>
                </wp:positionV>
                <wp:extent cx="1668780" cy="1173480"/>
                <wp:effectExtent l="914400" t="57150" r="26670" b="26670"/>
                <wp:wrapNone/>
                <wp:docPr id="1414054634" name="吹き出し: 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780" cy="1173480"/>
                        </a:xfrm>
                        <a:prstGeom prst="wedgeRectCallout">
                          <a:avLst>
                            <a:gd name="adj1" fmla="val -100742"/>
                            <a:gd name="adj2" fmla="val -50487"/>
                          </a:avLst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456DD" w14:textId="77777777" w:rsidR="00F444D8" w:rsidRDefault="00F444D8" w:rsidP="008B08C6">
                            <w:pPr>
                              <w:ind w:firstLineChars="300" w:firstLine="632"/>
                              <w:rPr>
                                <w:rFonts w:ascii="ＭＳ 明朝" w:eastAsia="ＭＳ 明朝" w:hAnsi="ＭＳ 明朝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  <w:t>西側駐車場</w:t>
                            </w:r>
                          </w:p>
                          <w:p w14:paraId="3EFFF480" w14:textId="1FA3C334" w:rsidR="001F61A6" w:rsidRPr="008B08C6" w:rsidRDefault="008B08C6" w:rsidP="008B08C6">
                            <w:pPr>
                              <w:ind w:firstLineChars="300" w:firstLine="632"/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</w:pPr>
                            <w:r w:rsidRPr="008B08C6"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  <w:t>一般駐車場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1ABF2B" id="_x0000_s1027" type="#_x0000_t61" style="position:absolute;left:0;text-align:left;margin-left:399.6pt;margin-top:285.9pt;width:131.4pt;height:92.4pt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" adj="-10960,-105" fillcolor="white [3201]" strokecolor="red" strokeweight="2.25pt">
                <v:textbox>
                  <w:txbxContent>
                    <w:p w14:paraId="688456DD" w14:textId="77777777" w:rsidR="00F444D8" w:rsidRDefault="00F444D8" w:rsidP="008B08C6">
                      <w:pPr>
                        <w:ind w:firstLineChars="300" w:firstLine="632"/>
                        <w:rPr>
                          <w:rFonts w:ascii="ＭＳ 明朝" w:eastAsia="ＭＳ 明朝" w:hAnsi="ＭＳ 明朝"/>
                          <w:b/>
                          <w:bCs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  <w:t>西側駐車場</w:t>
                      </w:r>
                    </w:p>
                    <w:p w14:paraId="3EFFF480" w14:textId="1FA3C334" w:rsidR="001F61A6" w:rsidRPr="008B08C6" w:rsidRDefault="008B08C6" w:rsidP="008B08C6">
                      <w:pPr>
                        <w:ind w:firstLineChars="300" w:firstLine="632"/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</w:pPr>
                      <w:r w:rsidRPr="008B08C6"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  <w:t>一般駐車場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F61A6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5371715" wp14:editId="3D42D613">
                <wp:simplePos x="0" y="0"/>
                <wp:positionH relativeFrom="margin">
                  <wp:align>right</wp:align>
                </wp:positionH>
                <wp:positionV relativeFrom="paragraph">
                  <wp:posOffset>518160</wp:posOffset>
                </wp:positionV>
                <wp:extent cx="1668780" cy="1173480"/>
                <wp:effectExtent l="723900" t="19050" r="26670" b="312420"/>
                <wp:wrapNone/>
                <wp:docPr id="106545360" name="吹き出し: 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410200" y="975360"/>
                          <a:ext cx="1668780" cy="1173480"/>
                        </a:xfrm>
                        <a:prstGeom prst="wedgeRectCallout">
                          <a:avLst>
                            <a:gd name="adj1" fmla="val -90696"/>
                            <a:gd name="adj2" fmla="val 70292"/>
                          </a:avLst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07E47B" w14:textId="5797F436" w:rsidR="00F444D8" w:rsidRDefault="00F444D8" w:rsidP="001F61A6">
                            <w:pPr>
                              <w:jc w:val="center"/>
                              <w:rPr>
                                <w:rFonts w:ascii="ＭＳ 明朝" w:eastAsia="ＭＳ 明朝" w:hAnsi="ＭＳ 明朝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  <w:t>東側駐車場</w:t>
                            </w:r>
                          </w:p>
                          <w:p w14:paraId="7619013B" w14:textId="297C3B9E" w:rsidR="008B08C6" w:rsidRPr="008B08C6" w:rsidRDefault="001F61A6" w:rsidP="001F61A6">
                            <w:pPr>
                              <w:jc w:val="center"/>
                              <w:rPr>
                                <w:rFonts w:ascii="ＭＳ 明朝" w:eastAsia="ＭＳ 明朝" w:hAnsi="ＭＳ 明朝"/>
                                <w:b/>
                                <w:bCs/>
                              </w:rPr>
                            </w:pPr>
                            <w:r w:rsidRPr="008B08C6"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  <w:t>中型・大型バス</w:t>
                            </w:r>
                          </w:p>
                          <w:p w14:paraId="5DFAC330" w14:textId="6BB411BA" w:rsidR="001F61A6" w:rsidRPr="008B08C6" w:rsidRDefault="008B08C6" w:rsidP="001F61A6">
                            <w:pPr>
                              <w:jc w:val="center"/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</w:pPr>
                            <w:r w:rsidRPr="008B08C6">
                              <w:rPr>
                                <w:rFonts w:ascii="ＭＳ 明朝" w:eastAsia="ＭＳ 明朝" w:hAnsi="ＭＳ 明朝" w:hint="eastAsia"/>
                                <w:b/>
                                <w:bCs/>
                              </w:rPr>
                              <w:t>駐車場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371715" id="_x0000_s1028" type="#_x0000_t61" style="position:absolute;left:0;text-align:left;margin-left:80.2pt;margin-top:40.8pt;width:131.4pt;height:92.4pt;z-index:25165312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" adj="-8790,25983" fillcolor="white [3201]" strokecolor="red" strokeweight="2.25pt">
                <v:textbox>
                  <w:txbxContent>
                    <w:p w14:paraId="1E07E47B" w14:textId="5797F436" w:rsidR="00F444D8" w:rsidRDefault="00F444D8" w:rsidP="001F61A6">
                      <w:pPr>
                        <w:jc w:val="center"/>
                        <w:rPr>
                          <w:rFonts w:ascii="ＭＳ 明朝" w:eastAsia="ＭＳ 明朝" w:hAnsi="ＭＳ 明朝"/>
                          <w:b/>
                          <w:bCs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  <w:t>東側駐車場</w:t>
                      </w:r>
                    </w:p>
                    <w:p w14:paraId="7619013B" w14:textId="297C3B9E" w:rsidR="008B08C6" w:rsidRPr="008B08C6" w:rsidRDefault="001F61A6" w:rsidP="001F61A6">
                      <w:pPr>
                        <w:jc w:val="center"/>
                        <w:rPr>
                          <w:rFonts w:ascii="ＭＳ 明朝" w:eastAsia="ＭＳ 明朝" w:hAnsi="ＭＳ 明朝"/>
                          <w:b/>
                          <w:bCs/>
                        </w:rPr>
                      </w:pPr>
                      <w:r w:rsidRPr="008B08C6"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  <w:t>中型・大型バス</w:t>
                      </w:r>
                    </w:p>
                    <w:p w14:paraId="5DFAC330" w14:textId="6BB411BA" w:rsidR="001F61A6" w:rsidRPr="008B08C6" w:rsidRDefault="008B08C6" w:rsidP="001F61A6">
                      <w:pPr>
                        <w:jc w:val="center"/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</w:pPr>
                      <w:r w:rsidRPr="008B08C6">
                        <w:rPr>
                          <w:rFonts w:ascii="ＭＳ 明朝" w:eastAsia="ＭＳ 明朝" w:hAnsi="ＭＳ 明朝" w:hint="eastAsia"/>
                          <w:b/>
                          <w:bCs/>
                        </w:rPr>
                        <w:t>駐車場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F61A6">
        <w:rPr>
          <w:noProof/>
        </w:rPr>
        <w:drawing>
          <wp:inline distT="0" distB="0" distL="0" distR="0" wp14:anchorId="2F90F50A" wp14:editId="6BC230F9">
            <wp:extent cx="5052060" cy="4333937"/>
            <wp:effectExtent l="0" t="0" r="0" b="9525"/>
            <wp:docPr id="7398396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839651" name=""/>
                    <pic:cNvPicPr/>
                  </pic:nvPicPr>
                  <pic:blipFill rotWithShape="1">
                    <a:blip r:embed="rId7"/>
                    <a:srcRect l="23161" t="17733" r="30862" b="12146"/>
                    <a:stretch/>
                  </pic:blipFill>
                  <pic:spPr bwMode="auto">
                    <a:xfrm>
                      <a:off x="0" y="0"/>
                      <a:ext cx="5059644" cy="4340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E3EE2E" w14:textId="77777777" w:rsidR="00AF5CD3" w:rsidRDefault="00AF5CD3"/>
    <w:p w14:paraId="60944D41" w14:textId="21FD5848" w:rsidR="00AF5CD3" w:rsidRDefault="00AF5CD3"/>
    <w:p w14:paraId="0EB6AA65" w14:textId="77777777" w:rsidR="008B08C6" w:rsidRDefault="008B08C6"/>
    <w:p w14:paraId="793627D1" w14:textId="77777777" w:rsidR="008B08C6" w:rsidRDefault="008B08C6"/>
    <w:p w14:paraId="4B120A7B" w14:textId="77777777" w:rsidR="008B08C6" w:rsidRDefault="008B08C6"/>
    <w:p w14:paraId="5204D080" w14:textId="77777777" w:rsidR="008B08C6" w:rsidRDefault="008B08C6"/>
    <w:p w14:paraId="58DCC371" w14:textId="77777777" w:rsidR="008B08C6" w:rsidRDefault="008B08C6"/>
    <w:p w14:paraId="0681278F" w14:textId="0450AD7B" w:rsidR="008B08C6" w:rsidRPr="008B08C6" w:rsidRDefault="008B08C6" w:rsidP="008B08C6">
      <w:pPr>
        <w:jc w:val="center"/>
        <w:rPr>
          <w:rFonts w:ascii="ＭＳ 明朝" w:eastAsia="ＭＳ 明朝" w:hAnsi="ＭＳ 明朝"/>
          <w:sz w:val="36"/>
          <w:szCs w:val="36"/>
        </w:rPr>
      </w:pPr>
      <w:r w:rsidRPr="008B08C6">
        <w:rPr>
          <w:rFonts w:ascii="ＭＳ 明朝" w:eastAsia="ＭＳ 明朝" w:hAnsi="ＭＳ 明朝" w:hint="eastAsia"/>
          <w:sz w:val="36"/>
          <w:szCs w:val="36"/>
        </w:rPr>
        <w:t>※</w:t>
      </w:r>
      <w:r w:rsidR="009F6990">
        <w:rPr>
          <w:rFonts w:ascii="ＭＳ 明朝" w:eastAsia="ＭＳ 明朝" w:hAnsi="ＭＳ 明朝" w:hint="eastAsia"/>
          <w:sz w:val="36"/>
          <w:szCs w:val="36"/>
        </w:rPr>
        <w:t>敷地内</w:t>
      </w:r>
      <w:r w:rsidRPr="008B08C6">
        <w:rPr>
          <w:rFonts w:ascii="ＭＳ 明朝" w:eastAsia="ＭＳ 明朝" w:hAnsi="ＭＳ 明朝" w:hint="eastAsia"/>
          <w:sz w:val="36"/>
          <w:szCs w:val="36"/>
        </w:rPr>
        <w:t>、</w:t>
      </w:r>
      <w:r w:rsidRPr="008B08C6">
        <w:rPr>
          <w:rFonts w:ascii="ＭＳ 明朝" w:eastAsia="ＭＳ 明朝" w:hAnsi="ＭＳ 明朝" w:hint="eastAsia"/>
          <w:b/>
          <w:bCs/>
          <w:color w:val="FF0000"/>
          <w:sz w:val="36"/>
          <w:szCs w:val="36"/>
        </w:rPr>
        <w:t>全面禁煙</w:t>
      </w:r>
      <w:r>
        <w:rPr>
          <mc:AlternateContent>
            <mc:Choice Requires="w16se">
              <w:rFonts w:ascii="ＭＳ 明朝" w:eastAsia="ＭＳ 明朝" w:hAnsi="ＭＳ 明朝" w:hint="eastAsia"/>
            </mc:Choice>
            <mc:Fallback>
              <w:rFonts w:ascii="Segoe UI Emoji" w:eastAsia="Segoe UI Emoji" w:hAnsi="Segoe UI Emoji" w:cs="Segoe UI Emoji"/>
            </mc:Fallback>
          </mc:AlternateContent>
          <w:sz w:val="36"/>
          <w:szCs w:val="36"/>
        </w:rPr>
        <mc:AlternateContent>
          <mc:Choice Requires="w16se">
            <w16se:symEx w16se:font="Segoe UI Emoji" w16se:char="1F6AD"/>
          </mc:Choice>
          <mc:Fallback>
            <w:t>🚭</w:t>
          </mc:Fallback>
        </mc:AlternateContent>
      </w:r>
      <w:r w:rsidRPr="008B08C6">
        <w:rPr>
          <w:rFonts w:ascii="ＭＳ 明朝" w:eastAsia="ＭＳ 明朝" w:hAnsi="ＭＳ 明朝" w:hint="eastAsia"/>
          <w:sz w:val="36"/>
          <w:szCs w:val="36"/>
        </w:rPr>
        <w:t>になります。</w:t>
      </w:r>
    </w:p>
    <w:p w14:paraId="216103F5" w14:textId="2EF84BD0" w:rsidR="008B08C6" w:rsidRPr="008B08C6" w:rsidRDefault="008B08C6" w:rsidP="008B08C6">
      <w:pPr>
        <w:ind w:firstLineChars="500" w:firstLine="1800"/>
        <w:rPr>
          <w:rFonts w:ascii="ＭＳ 明朝" w:eastAsia="ＭＳ 明朝" w:hAnsi="ＭＳ 明朝" w:hint="eastAsia"/>
          <w:sz w:val="36"/>
          <w:szCs w:val="36"/>
        </w:rPr>
      </w:pPr>
      <w:r w:rsidRPr="008B08C6">
        <w:rPr>
          <w:rFonts w:ascii="ＭＳ 明朝" w:eastAsia="ＭＳ 明朝" w:hAnsi="ＭＳ 明朝" w:hint="eastAsia"/>
          <w:sz w:val="36"/>
          <w:szCs w:val="36"/>
        </w:rPr>
        <w:t>ご協力の程、よろしくお願い申し上げます。</w:t>
      </w:r>
    </w:p>
    <w:sectPr w:rsidR="008B08C6" w:rsidRPr="008B08C6" w:rsidSect="003F5FED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70C12"/>
    <w:multiLevelType w:val="multilevel"/>
    <w:tmpl w:val="A39AC1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4263ACA"/>
    <w:multiLevelType w:val="multilevel"/>
    <w:tmpl w:val="171E5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3A7411D"/>
    <w:multiLevelType w:val="multilevel"/>
    <w:tmpl w:val="69729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9A463E3"/>
    <w:multiLevelType w:val="multilevel"/>
    <w:tmpl w:val="84A66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CE81DF7"/>
    <w:multiLevelType w:val="multilevel"/>
    <w:tmpl w:val="A50C4A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08310550">
    <w:abstractNumId w:val="2"/>
  </w:num>
  <w:num w:numId="2" w16cid:durableId="759368981">
    <w:abstractNumId w:val="3"/>
  </w:num>
  <w:num w:numId="3" w16cid:durableId="453911443">
    <w:abstractNumId w:val="0"/>
  </w:num>
  <w:num w:numId="4" w16cid:durableId="1916433610">
    <w:abstractNumId w:val="4"/>
  </w:num>
  <w:num w:numId="5" w16cid:durableId="9921808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3AA8"/>
    <w:rsid w:val="0000139A"/>
    <w:rsid w:val="0002233D"/>
    <w:rsid w:val="001D3AA8"/>
    <w:rsid w:val="001F1677"/>
    <w:rsid w:val="001F61A6"/>
    <w:rsid w:val="002C0F60"/>
    <w:rsid w:val="002D6D62"/>
    <w:rsid w:val="00335F66"/>
    <w:rsid w:val="0038562C"/>
    <w:rsid w:val="003F5FED"/>
    <w:rsid w:val="00456E3D"/>
    <w:rsid w:val="00460833"/>
    <w:rsid w:val="005737FB"/>
    <w:rsid w:val="006B4314"/>
    <w:rsid w:val="007F2FA0"/>
    <w:rsid w:val="008A4CD7"/>
    <w:rsid w:val="008B08C6"/>
    <w:rsid w:val="009F6990"/>
    <w:rsid w:val="00AF5CD3"/>
    <w:rsid w:val="00B76133"/>
    <w:rsid w:val="00C85DC8"/>
    <w:rsid w:val="00D179F8"/>
    <w:rsid w:val="00E740BA"/>
    <w:rsid w:val="00F444D8"/>
    <w:rsid w:val="00FD4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DF398AC"/>
  <w15:chartTrackingRefBased/>
  <w15:docId w15:val="{14EDEBB7-1DD0-4557-8CCF-73388117A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unhideWhenUsed/>
    <w:rsid w:val="002C0F6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2D6D6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97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15309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29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0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9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2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275870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122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809060">
                  <w:marLeft w:val="0"/>
                  <w:marRight w:val="0"/>
                  <w:marTop w:val="0"/>
                  <w:marBottom w:val="135"/>
                  <w:divBdr>
                    <w:top w:val="single" w:sz="6" w:space="0" w:color="999999"/>
                    <w:left w:val="single" w:sz="6" w:space="0" w:color="999999"/>
                    <w:bottom w:val="single" w:sz="6" w:space="0" w:color="999999"/>
                    <w:right w:val="single" w:sz="6" w:space="0" w:color="999999"/>
                  </w:divBdr>
                  <w:divsChild>
                    <w:div w:id="778451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4980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908217">
              <w:marLeft w:val="0"/>
              <w:marRight w:val="0"/>
              <w:marTop w:val="0"/>
              <w:marBottom w:val="0"/>
              <w:divBdr>
                <w:top w:val="single" w:sz="6" w:space="0" w:color="999999"/>
                <w:left w:val="single" w:sz="6" w:space="0" w:color="999999"/>
                <w:bottom w:val="single" w:sz="6" w:space="0" w:color="999999"/>
                <w:right w:val="single" w:sz="6" w:space="0" w:color="999999"/>
              </w:divBdr>
              <w:divsChild>
                <w:div w:id="93467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611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564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456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90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57302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1983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352778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91332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0794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06045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86376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106736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181279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96897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189236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80290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784791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1877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49377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578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4734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34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1414516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54842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85993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8689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769812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92298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63231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24083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004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999968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72480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350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85905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553095">
                                  <w:marLeft w:val="75"/>
                                  <w:marRight w:val="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9261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31030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101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18109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417602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3306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89805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0808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44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41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800234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75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3115291">
                  <w:marLeft w:val="0"/>
                  <w:marRight w:val="0"/>
                  <w:marTop w:val="0"/>
                  <w:marBottom w:val="135"/>
                  <w:divBdr>
                    <w:top w:val="single" w:sz="6" w:space="0" w:color="999999"/>
                    <w:left w:val="single" w:sz="6" w:space="0" w:color="999999"/>
                    <w:bottom w:val="single" w:sz="6" w:space="0" w:color="999999"/>
                    <w:right w:val="single" w:sz="6" w:space="0" w:color="999999"/>
                  </w:divBdr>
                  <w:divsChild>
                    <w:div w:id="1114714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2728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0950833">
              <w:marLeft w:val="0"/>
              <w:marRight w:val="0"/>
              <w:marTop w:val="0"/>
              <w:marBottom w:val="0"/>
              <w:divBdr>
                <w:top w:val="single" w:sz="6" w:space="0" w:color="999999"/>
                <w:left w:val="single" w:sz="6" w:space="0" w:color="999999"/>
                <w:bottom w:val="single" w:sz="6" w:space="0" w:color="999999"/>
                <w:right w:val="single" w:sz="6" w:space="0" w:color="999999"/>
              </w:divBdr>
              <w:divsChild>
                <w:div w:id="82309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517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1722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76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4460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03173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36036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47277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57182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00544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83522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974291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911954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798544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7995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45451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81253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28816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964774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2985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38245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593323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20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5392624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1075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317898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1827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2730156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79284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64185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71442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3480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3947024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05581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62087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12711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356780">
                                  <w:marLeft w:val="75"/>
                                  <w:marRight w:val="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3241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86353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65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0534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22757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7678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31779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466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25150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658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62</Words>
  <Characters>359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y_taguchi3123@yahoo.co.jp</dc:creator>
  <cp:keywords/>
  <dc:description/>
  <cp:lastModifiedBy>shitokai.saitama@gmail.com</cp:lastModifiedBy>
  <cp:revision>2</cp:revision>
  <cp:lastPrinted>2022-05-05T11:01:00Z</cp:lastPrinted>
  <dcterms:created xsi:type="dcterms:W3CDTF">2023-06-10T04:53:00Z</dcterms:created>
  <dcterms:modified xsi:type="dcterms:W3CDTF">2023-06-10T04:53:00Z</dcterms:modified>
</cp:coreProperties>
</file>